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7" w:rsidRDefault="00223297" w:rsidP="00223297">
      <w:pPr>
        <w:jc w:val="center"/>
        <w:rPr>
          <w:rStyle w:val="special021"/>
          <w:rFonts w:ascii="KG Beneath Your Beautiful Chunk" w:hAnsi="KG Beneath Your Beautiful Chunk" w:cs="Arial"/>
          <w:i w:val="0"/>
          <w:color w:val="auto"/>
          <w:sz w:val="96"/>
          <w:szCs w:val="96"/>
          <w:u w:val="single"/>
        </w:rPr>
      </w:pPr>
      <w:r w:rsidRPr="00223297">
        <w:rPr>
          <w:rStyle w:val="special021"/>
          <w:rFonts w:ascii="KG Beneath Your Beautiful Chunk" w:hAnsi="KG Beneath Your Beautiful Chunk" w:cs="Arial"/>
          <w:i w:val="0"/>
          <w:color w:val="auto"/>
          <w:sz w:val="96"/>
          <w:szCs w:val="96"/>
          <w:u w:val="single"/>
        </w:rPr>
        <w:t>Coordinating conjunctions</w:t>
      </w:r>
    </w:p>
    <w:p w:rsidR="00223297" w:rsidRPr="00223297" w:rsidRDefault="00223297" w:rsidP="00223297">
      <w:pPr>
        <w:jc w:val="center"/>
        <w:rPr>
          <w:rStyle w:val="special021"/>
          <w:rFonts w:ascii="KG Beneath Your Beautiful Chunk" w:hAnsi="KG Beneath Your Beautiful Chunk" w:cs="Arial"/>
          <w:i w:val="0"/>
          <w:color w:val="auto"/>
          <w:sz w:val="96"/>
          <w:szCs w:val="96"/>
          <w:u w:val="single"/>
        </w:rPr>
      </w:pPr>
      <w:bookmarkStart w:id="0" w:name="_GoBack"/>
      <w:bookmarkEnd w:id="0"/>
    </w:p>
    <w:p w:rsidR="00765815" w:rsidRPr="00223297" w:rsidRDefault="00223297">
      <w:pPr>
        <w:rPr>
          <w:rFonts w:ascii="KG Beneath Your Beautiful Chunk" w:hAnsi="KG Beneath Your Beautiful Chunk"/>
          <w:sz w:val="144"/>
          <w:szCs w:val="144"/>
        </w:rPr>
      </w:pP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F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for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A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and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N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nor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B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but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O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or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Y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yet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br/>
      </w:r>
      <w:r w:rsidRPr="00223297">
        <w:rPr>
          <w:rStyle w:val="special021"/>
          <w:rFonts w:ascii="KG Beneath Your Beautiful Chunk" w:hAnsi="KG Beneath Your Beautiful Chunk" w:cs="Arial"/>
          <w:sz w:val="144"/>
          <w:szCs w:val="144"/>
        </w:rPr>
        <w:t>S</w:t>
      </w:r>
      <w:r w:rsidRPr="00223297">
        <w:rPr>
          <w:rFonts w:ascii="KG Beneath Your Beautiful Chunk" w:hAnsi="KG Beneath Your Beautiful Chunk" w:cs="Arial"/>
          <w:color w:val="000000"/>
          <w:sz w:val="144"/>
          <w:szCs w:val="144"/>
        </w:rPr>
        <w:t xml:space="preserve"> = so</w:t>
      </w:r>
    </w:p>
    <w:sectPr w:rsidR="00765815" w:rsidRPr="00223297" w:rsidSect="00223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7"/>
    <w:rsid w:val="00223297"/>
    <w:rsid w:val="007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ial021">
    <w:name w:val="special_021"/>
    <w:basedOn w:val="DefaultParagraphFont"/>
    <w:rsid w:val="00223297"/>
    <w:rPr>
      <w:b/>
      <w:bCs/>
      <w:i/>
      <w:iCs/>
      <w:color w:val="1D4F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ial021">
    <w:name w:val="special_021"/>
    <w:basedOn w:val="DefaultParagraphFont"/>
    <w:rsid w:val="00223297"/>
    <w:rPr>
      <w:b/>
      <w:bCs/>
      <w:i/>
      <w:iCs/>
      <w:color w:val="1D4F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Morgan</dc:creator>
  <cp:lastModifiedBy>McDaniel, Morgan</cp:lastModifiedBy>
  <cp:revision>1</cp:revision>
  <cp:lastPrinted>2014-08-08T19:49:00Z</cp:lastPrinted>
  <dcterms:created xsi:type="dcterms:W3CDTF">2014-08-08T19:48:00Z</dcterms:created>
  <dcterms:modified xsi:type="dcterms:W3CDTF">2014-08-08T19:51:00Z</dcterms:modified>
</cp:coreProperties>
</file>