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B4" w:rsidRPr="00C72ECD" w:rsidRDefault="00D4387E" w:rsidP="00D4387E">
      <w:pPr>
        <w:rPr>
          <w:rFonts w:ascii="KG Beneath Your Beautiful" w:hAnsi="KG Beneath Your Beautiful"/>
          <w:b/>
          <w:sz w:val="96"/>
          <w:szCs w:val="96"/>
          <w:u w:val="single"/>
        </w:rPr>
      </w:pPr>
      <w:r w:rsidRPr="00C72ECD">
        <w:rPr>
          <w:rFonts w:ascii="KG Beneath Your Beautiful" w:hAnsi="KG Beneath Your Beautiful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15EA527A" wp14:editId="596ADB60">
            <wp:simplePos x="0" y="0"/>
            <wp:positionH relativeFrom="column">
              <wp:posOffset>-62230</wp:posOffset>
            </wp:positionH>
            <wp:positionV relativeFrom="paragraph">
              <wp:posOffset>-294005</wp:posOffset>
            </wp:positionV>
            <wp:extent cx="1553210" cy="1610360"/>
            <wp:effectExtent l="0" t="0" r="8890" b="8890"/>
            <wp:wrapTight wrapText="bothSides">
              <wp:wrapPolygon edited="0">
                <wp:start x="20399" y="0"/>
                <wp:lineTo x="16690" y="1533"/>
                <wp:lineTo x="12981" y="3577"/>
                <wp:lineTo x="0" y="17120"/>
                <wp:lineTo x="0" y="20697"/>
                <wp:lineTo x="1060" y="21464"/>
                <wp:lineTo x="4504" y="21464"/>
                <wp:lineTo x="18015" y="8177"/>
                <wp:lineTo x="20399" y="4599"/>
                <wp:lineTo x="20399" y="4088"/>
                <wp:lineTo x="21459" y="1022"/>
                <wp:lineTo x="21459" y="0"/>
                <wp:lineTo x="20399" y="0"/>
              </wp:wrapPolygon>
            </wp:wrapTight>
            <wp:docPr id="1" name="Picture 1" descr="C:\Users\e201201699\AppData\Local\Microsoft\Windows\Temporary Internet Files\Content.IE5\UADOT766\pencil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201201699\AppData\Local\Microsoft\Windows\Temporary Internet Files\Content.IE5\UADOT766\pencil-1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ECD">
        <w:rPr>
          <w:rFonts w:ascii="KG Beneath Your Beautiful" w:hAnsi="KG Beneath Your Beautiful"/>
          <w:b/>
          <w:sz w:val="96"/>
          <w:szCs w:val="96"/>
        </w:rPr>
        <w:t xml:space="preserve">  </w:t>
      </w:r>
      <w:r w:rsidR="00C72ECD" w:rsidRPr="00C72ECD">
        <w:rPr>
          <w:rFonts w:ascii="KG Beneath Your Beautiful" w:hAnsi="KG Beneath Your Beautiful"/>
          <w:b/>
          <w:sz w:val="96"/>
          <w:szCs w:val="96"/>
          <w:u w:val="single"/>
        </w:rPr>
        <w:t xml:space="preserve">What do I </w:t>
      </w:r>
      <w:r w:rsidR="00797FD3" w:rsidRPr="00C72ECD">
        <w:rPr>
          <w:rFonts w:ascii="KG Beneath Your Beautiful" w:hAnsi="KG Beneath Your Beautiful"/>
          <w:b/>
          <w:sz w:val="96"/>
          <w:szCs w:val="96"/>
          <w:u w:val="single"/>
        </w:rPr>
        <w:t>annotate?</w:t>
      </w:r>
      <w:r w:rsidRPr="00C72ECD">
        <w:rPr>
          <w:rFonts w:ascii="KG Beneath Your Beautiful" w:hAnsi="KG Beneath Your Beautiful"/>
          <w:b/>
          <w:noProof/>
          <w:sz w:val="96"/>
          <w:szCs w:val="96"/>
          <w:u w:val="single"/>
        </w:rPr>
        <w:t xml:space="preserve"> </w:t>
      </w:r>
    </w:p>
    <w:p w:rsidR="00D4387E" w:rsidRPr="00D4387E" w:rsidRDefault="00D4387E" w:rsidP="00D4387E">
      <w:pPr>
        <w:spacing w:after="0" w:line="240" w:lineRule="auto"/>
        <w:rPr>
          <w:rFonts w:ascii="Georgia" w:hAnsi="Georgia"/>
          <w:sz w:val="32"/>
          <w:szCs w:val="32"/>
        </w:rPr>
      </w:pPr>
      <w:r w:rsidRPr="00D4387E">
        <w:rPr>
          <w:rFonts w:ascii="Georgia" w:hAnsi="Georgia"/>
          <w:sz w:val="32"/>
          <w:szCs w:val="32"/>
        </w:rPr>
        <w:t xml:space="preserve">       </w:t>
      </w:r>
      <w:r>
        <w:rPr>
          <w:rFonts w:ascii="Georgia" w:hAnsi="Georgia"/>
          <w:sz w:val="32"/>
          <w:szCs w:val="32"/>
        </w:rPr>
        <w:t xml:space="preserve">         </w:t>
      </w:r>
      <w:r w:rsidRPr="00A32332">
        <w:rPr>
          <w:rFonts w:ascii="Georgia" w:hAnsi="Georgia"/>
          <w:b/>
          <w:sz w:val="32"/>
          <w:szCs w:val="32"/>
          <w:u w:val="single"/>
        </w:rPr>
        <w:t>REMEMBER:</w:t>
      </w:r>
      <w:r w:rsidRPr="00D4387E">
        <w:rPr>
          <w:rFonts w:ascii="Georgia" w:hAnsi="Georgia"/>
          <w:sz w:val="32"/>
          <w:szCs w:val="32"/>
        </w:rPr>
        <w:t xml:space="preserve"> Highlig</w:t>
      </w:r>
      <w:r w:rsidR="00A32332">
        <w:rPr>
          <w:rFonts w:ascii="Georgia" w:hAnsi="Georgia"/>
          <w:sz w:val="32"/>
          <w:szCs w:val="32"/>
        </w:rPr>
        <w:t>hters and pencils work together;</w:t>
      </w:r>
      <w:r w:rsidRPr="00D4387E">
        <w:rPr>
          <w:rFonts w:ascii="Georgia" w:hAnsi="Georgia"/>
          <w:sz w:val="32"/>
          <w:szCs w:val="32"/>
        </w:rPr>
        <w:t xml:space="preserve"> </w:t>
      </w:r>
    </w:p>
    <w:p w:rsidR="00D4387E" w:rsidRPr="00D4387E" w:rsidRDefault="00D4387E" w:rsidP="00D4387E">
      <w:pPr>
        <w:spacing w:after="0" w:line="240" w:lineRule="auto"/>
        <w:rPr>
          <w:rFonts w:ascii="Georgia" w:hAnsi="Georgia"/>
          <w:sz w:val="32"/>
          <w:szCs w:val="32"/>
        </w:rPr>
      </w:pPr>
      <w:r w:rsidRPr="00D4387E">
        <w:rPr>
          <w:rFonts w:ascii="Georgia" w:hAnsi="Georgia"/>
          <w:sz w:val="32"/>
          <w:szCs w:val="32"/>
        </w:rPr>
        <w:t xml:space="preserve">           </w:t>
      </w:r>
      <w:r>
        <w:rPr>
          <w:rFonts w:ascii="Georgia" w:hAnsi="Georgia"/>
          <w:sz w:val="32"/>
          <w:szCs w:val="32"/>
        </w:rPr>
        <w:t xml:space="preserve">              </w:t>
      </w:r>
      <w:r w:rsidR="00A32332">
        <w:rPr>
          <w:rFonts w:ascii="Georgia" w:hAnsi="Georgia"/>
          <w:sz w:val="32"/>
          <w:szCs w:val="32"/>
        </w:rPr>
        <w:t xml:space="preserve">  </w:t>
      </w:r>
      <w:r>
        <w:rPr>
          <w:rFonts w:ascii="Georgia" w:hAnsi="Georgia"/>
          <w:sz w:val="32"/>
          <w:szCs w:val="32"/>
        </w:rPr>
        <w:t xml:space="preserve"> </w:t>
      </w:r>
      <w:proofErr w:type="gramStart"/>
      <w:r w:rsidR="00A32332">
        <w:rPr>
          <w:rFonts w:ascii="Georgia" w:hAnsi="Georgia"/>
          <w:sz w:val="32"/>
          <w:szCs w:val="32"/>
        </w:rPr>
        <w:t>o</w:t>
      </w:r>
      <w:r w:rsidRPr="00D4387E">
        <w:rPr>
          <w:rFonts w:ascii="Georgia" w:hAnsi="Georgia"/>
          <w:sz w:val="32"/>
          <w:szCs w:val="32"/>
        </w:rPr>
        <w:t>ne</w:t>
      </w:r>
      <w:proofErr w:type="gramEnd"/>
      <w:r w:rsidRPr="00D4387E">
        <w:rPr>
          <w:rFonts w:ascii="Georgia" w:hAnsi="Georgia"/>
          <w:sz w:val="32"/>
          <w:szCs w:val="32"/>
        </w:rPr>
        <w:t xml:space="preserve"> should never be used without the other!</w:t>
      </w:r>
    </w:p>
    <w:p w:rsidR="00D4387E" w:rsidRPr="00D4387E" w:rsidRDefault="00D4387E" w:rsidP="00D4387E">
      <w:pPr>
        <w:spacing w:after="0" w:line="240" w:lineRule="auto"/>
        <w:jc w:val="center"/>
        <w:rPr>
          <w:rFonts w:ascii="Georgia" w:hAnsi="Georgia"/>
          <w:sz w:val="40"/>
          <w:szCs w:val="40"/>
          <w:u w:val="single"/>
        </w:rPr>
      </w:pPr>
    </w:p>
    <w:p w:rsidR="00797FD3" w:rsidRPr="004B708A" w:rsidRDefault="00797FD3" w:rsidP="00A32332">
      <w:pPr>
        <w:spacing w:after="0" w:line="240" w:lineRule="auto"/>
        <w:rPr>
          <w:rFonts w:ascii="Georgia" w:hAnsi="Georgia"/>
          <w:sz w:val="40"/>
          <w:szCs w:val="40"/>
        </w:rPr>
      </w:pPr>
      <w:r w:rsidRPr="004B708A">
        <w:rPr>
          <w:rFonts w:ascii="KG Beneath Your Beautiful Chunk" w:hAnsi="KG Beneath Your Beautiful Chunk"/>
          <w:b/>
          <w:sz w:val="40"/>
          <w:szCs w:val="40"/>
        </w:rPr>
        <w:t>Characters</w:t>
      </w:r>
      <w:r w:rsidRPr="004B708A">
        <w:rPr>
          <w:rFonts w:ascii="KG Beneath Your Beautiful Chunk" w:hAnsi="KG Beneath Your Beautiful Chunk"/>
          <w:sz w:val="40"/>
          <w:szCs w:val="40"/>
        </w:rPr>
        <w:t xml:space="preserve">: </w:t>
      </w:r>
    </w:p>
    <w:p w:rsidR="00797FD3" w:rsidRPr="00D4387E" w:rsidRDefault="00797FD3" w:rsidP="00A32332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D4387E">
        <w:rPr>
          <w:rFonts w:ascii="Georgia" w:hAnsi="Georgia"/>
          <w:sz w:val="28"/>
          <w:szCs w:val="28"/>
        </w:rPr>
        <w:t>highlight characters that are important to the plot</w:t>
      </w:r>
    </w:p>
    <w:p w:rsidR="00797FD3" w:rsidRDefault="00797FD3" w:rsidP="00A32332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D4387E">
        <w:rPr>
          <w:rFonts w:ascii="Georgia" w:hAnsi="Georgia"/>
          <w:sz w:val="28"/>
          <w:szCs w:val="28"/>
        </w:rPr>
        <w:t>Draw a web of the main character, and the characters that play an important role in the story</w:t>
      </w:r>
    </w:p>
    <w:p w:rsidR="00A32332" w:rsidRPr="00D4387E" w:rsidRDefault="00A32332" w:rsidP="00A32332">
      <w:pPr>
        <w:pStyle w:val="ListParagraph"/>
        <w:rPr>
          <w:rFonts w:ascii="Georgia" w:hAnsi="Georgia"/>
          <w:sz w:val="28"/>
          <w:szCs w:val="28"/>
        </w:rPr>
      </w:pPr>
    </w:p>
    <w:p w:rsidR="00797FD3" w:rsidRPr="004B708A" w:rsidRDefault="00797FD3" w:rsidP="00A32332">
      <w:pPr>
        <w:spacing w:after="0" w:line="240" w:lineRule="auto"/>
        <w:rPr>
          <w:rFonts w:ascii="KG Beneath Your Beautiful Chunk" w:hAnsi="KG Beneath Your Beautiful Chunk"/>
          <w:b/>
          <w:sz w:val="40"/>
          <w:szCs w:val="40"/>
        </w:rPr>
      </w:pPr>
      <w:r w:rsidRPr="004B708A">
        <w:rPr>
          <w:rFonts w:ascii="KG Beneath Your Beautiful Chunk" w:hAnsi="KG Beneath Your Beautiful Chunk"/>
          <w:b/>
          <w:sz w:val="40"/>
          <w:szCs w:val="40"/>
        </w:rPr>
        <w:t>Theme:</w:t>
      </w:r>
    </w:p>
    <w:p w:rsidR="00797FD3" w:rsidRDefault="00797FD3" w:rsidP="00A32332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D4387E">
        <w:rPr>
          <w:rFonts w:ascii="Georgia" w:hAnsi="Georgia"/>
          <w:sz w:val="28"/>
          <w:szCs w:val="28"/>
        </w:rPr>
        <w:t xml:space="preserve">Make notes of the possible themes in the story, </w:t>
      </w:r>
      <w:r w:rsidRPr="00D4387E">
        <w:rPr>
          <w:rFonts w:ascii="Georgia" w:hAnsi="Georgia"/>
          <w:b/>
          <w:sz w:val="28"/>
          <w:szCs w:val="28"/>
          <w:u w:val="single"/>
        </w:rPr>
        <w:t>and</w:t>
      </w:r>
      <w:r w:rsidRPr="00D4387E">
        <w:rPr>
          <w:rFonts w:ascii="Georgia" w:hAnsi="Georgia"/>
          <w:sz w:val="28"/>
          <w:szCs w:val="28"/>
        </w:rPr>
        <w:t xml:space="preserve"> the text evidence that supports those themes</w:t>
      </w:r>
    </w:p>
    <w:p w:rsidR="00A32332" w:rsidRPr="00D4387E" w:rsidRDefault="00A32332" w:rsidP="00A32332">
      <w:pPr>
        <w:pStyle w:val="ListParagraph"/>
        <w:rPr>
          <w:rFonts w:ascii="Georgia" w:hAnsi="Georgia"/>
          <w:sz w:val="28"/>
          <w:szCs w:val="28"/>
        </w:rPr>
      </w:pPr>
    </w:p>
    <w:p w:rsidR="00797FD3" w:rsidRPr="00D4387E" w:rsidRDefault="00797FD3" w:rsidP="00A32332">
      <w:pPr>
        <w:spacing w:after="0" w:line="240" w:lineRule="auto"/>
        <w:rPr>
          <w:rFonts w:ascii="KG Beneath Your Beautiful Chunk" w:hAnsi="KG Beneath Your Beautiful Chunk"/>
          <w:b/>
          <w:sz w:val="40"/>
          <w:szCs w:val="40"/>
          <w:u w:val="single"/>
        </w:rPr>
      </w:pPr>
      <w:r w:rsidRPr="00D4387E">
        <w:rPr>
          <w:rFonts w:ascii="KG Beneath Your Beautiful Chunk" w:hAnsi="KG Beneath Your Beautiful Chunk"/>
          <w:b/>
          <w:sz w:val="40"/>
          <w:szCs w:val="40"/>
          <w:u w:val="single"/>
        </w:rPr>
        <w:t>Conflict:</w:t>
      </w:r>
      <w:bookmarkStart w:id="0" w:name="_GoBack"/>
      <w:bookmarkEnd w:id="0"/>
    </w:p>
    <w:p w:rsidR="00797FD3" w:rsidRDefault="00797FD3" w:rsidP="00A32332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D4387E">
        <w:rPr>
          <w:rFonts w:ascii="Georgia" w:hAnsi="Georgia"/>
          <w:sz w:val="28"/>
          <w:szCs w:val="28"/>
        </w:rPr>
        <w:t>Locate the conflict in the story, and decide what type of conflict the chara</w:t>
      </w:r>
      <w:r w:rsidR="00F31598">
        <w:rPr>
          <w:rFonts w:ascii="Georgia" w:hAnsi="Georgia"/>
          <w:sz w:val="28"/>
          <w:szCs w:val="28"/>
        </w:rPr>
        <w:t>cter is experiencing</w:t>
      </w:r>
      <w:r w:rsidRPr="00D4387E">
        <w:rPr>
          <w:rFonts w:ascii="Georgia" w:hAnsi="Georgia"/>
          <w:sz w:val="28"/>
          <w:szCs w:val="28"/>
        </w:rPr>
        <w:t>. B</w:t>
      </w:r>
      <w:r w:rsidR="00F31598">
        <w:rPr>
          <w:rFonts w:ascii="Georgia" w:hAnsi="Georgia"/>
          <w:sz w:val="28"/>
          <w:szCs w:val="28"/>
        </w:rPr>
        <w:t>e sure to note</w:t>
      </w:r>
      <w:r w:rsidRPr="00D4387E">
        <w:rPr>
          <w:rFonts w:ascii="Georgia" w:hAnsi="Georgia"/>
          <w:sz w:val="28"/>
          <w:szCs w:val="28"/>
        </w:rPr>
        <w:t xml:space="preserve"> if the type of confli</w:t>
      </w:r>
      <w:r w:rsidR="00F31598">
        <w:rPr>
          <w:rFonts w:ascii="Georgia" w:hAnsi="Georgia"/>
          <w:sz w:val="28"/>
          <w:szCs w:val="28"/>
        </w:rPr>
        <w:t>ct changes throughout the story!</w:t>
      </w:r>
    </w:p>
    <w:p w:rsidR="00A32332" w:rsidRPr="004B708A" w:rsidRDefault="00A32332" w:rsidP="00A32332">
      <w:pPr>
        <w:pStyle w:val="ListParagraph"/>
        <w:rPr>
          <w:rFonts w:ascii="Georgia" w:hAnsi="Georgia"/>
          <w:sz w:val="28"/>
          <w:szCs w:val="28"/>
        </w:rPr>
      </w:pPr>
    </w:p>
    <w:p w:rsidR="00797FD3" w:rsidRPr="004B708A" w:rsidRDefault="00797FD3" w:rsidP="00A32332">
      <w:pPr>
        <w:spacing w:after="0" w:line="240" w:lineRule="auto"/>
        <w:rPr>
          <w:rFonts w:ascii="KG Beneath Your Beautiful Chunk" w:hAnsi="KG Beneath Your Beautiful Chunk"/>
          <w:b/>
          <w:sz w:val="40"/>
          <w:szCs w:val="40"/>
        </w:rPr>
      </w:pPr>
      <w:r w:rsidRPr="004B708A">
        <w:rPr>
          <w:rFonts w:ascii="KG Beneath Your Beautiful Chunk" w:hAnsi="KG Beneath Your Beautiful Chunk"/>
          <w:b/>
          <w:sz w:val="40"/>
          <w:szCs w:val="40"/>
        </w:rPr>
        <w:t>Elements of Plot:</w:t>
      </w:r>
    </w:p>
    <w:p w:rsidR="00797FD3" w:rsidRPr="00D4387E" w:rsidRDefault="00797FD3" w:rsidP="00A32332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8"/>
          <w:szCs w:val="28"/>
        </w:rPr>
      </w:pPr>
      <w:r w:rsidRPr="00D4387E">
        <w:rPr>
          <w:rFonts w:ascii="Georgia" w:hAnsi="Georgia"/>
          <w:sz w:val="28"/>
          <w:szCs w:val="28"/>
        </w:rPr>
        <w:t>Setting</w:t>
      </w:r>
    </w:p>
    <w:p w:rsidR="00797FD3" w:rsidRPr="00D4387E" w:rsidRDefault="00797FD3" w:rsidP="00797FD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4387E">
        <w:rPr>
          <w:rFonts w:ascii="Georgia" w:hAnsi="Georgia"/>
          <w:sz w:val="28"/>
          <w:szCs w:val="28"/>
        </w:rPr>
        <w:t>Climax</w:t>
      </w:r>
    </w:p>
    <w:p w:rsidR="00797FD3" w:rsidRDefault="00797FD3" w:rsidP="00797FD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D4387E">
        <w:rPr>
          <w:rFonts w:ascii="Georgia" w:hAnsi="Georgia"/>
          <w:sz w:val="28"/>
          <w:szCs w:val="28"/>
        </w:rPr>
        <w:t>Rising and falling actions</w:t>
      </w:r>
    </w:p>
    <w:p w:rsidR="00A32332" w:rsidRPr="00D4387E" w:rsidRDefault="00A32332" w:rsidP="00A32332">
      <w:pPr>
        <w:pStyle w:val="ListParagraph"/>
        <w:rPr>
          <w:rFonts w:ascii="Georgia" w:hAnsi="Georgia"/>
          <w:sz w:val="28"/>
          <w:szCs w:val="28"/>
        </w:rPr>
      </w:pPr>
    </w:p>
    <w:p w:rsidR="00797FD3" w:rsidRPr="00D4387E" w:rsidRDefault="00797FD3" w:rsidP="00A32332">
      <w:pPr>
        <w:spacing w:after="0" w:line="240" w:lineRule="auto"/>
        <w:rPr>
          <w:rFonts w:ascii="KG Beneath Your Beautiful Chunk" w:hAnsi="KG Beneath Your Beautiful Chunk"/>
          <w:b/>
          <w:sz w:val="40"/>
          <w:szCs w:val="40"/>
          <w:u w:val="single"/>
        </w:rPr>
      </w:pPr>
      <w:r w:rsidRPr="00D4387E">
        <w:rPr>
          <w:rFonts w:ascii="KG Beneath Your Beautiful Chunk" w:hAnsi="KG Beneath Your Beautiful Chunk"/>
          <w:b/>
          <w:sz w:val="40"/>
          <w:szCs w:val="40"/>
          <w:u w:val="single"/>
        </w:rPr>
        <w:t>Personal Connections:</w:t>
      </w:r>
    </w:p>
    <w:p w:rsidR="00797FD3" w:rsidRPr="00A32332" w:rsidRDefault="00797FD3" w:rsidP="00A32332">
      <w:pPr>
        <w:pStyle w:val="ListParagraph"/>
        <w:numPr>
          <w:ilvl w:val="0"/>
          <w:numId w:val="1"/>
        </w:numPr>
        <w:spacing w:after="0" w:line="240" w:lineRule="auto"/>
        <w:rPr>
          <w:rFonts w:ascii="KG Beneath Your Beautiful Chunk" w:hAnsi="KG Beneath Your Beautiful Chunk"/>
          <w:b/>
          <w:sz w:val="28"/>
          <w:szCs w:val="28"/>
          <w:u w:val="single"/>
        </w:rPr>
      </w:pPr>
      <w:r w:rsidRPr="00D4387E">
        <w:rPr>
          <w:rFonts w:ascii="Georgia" w:hAnsi="Georgia"/>
          <w:sz w:val="28"/>
          <w:szCs w:val="28"/>
        </w:rPr>
        <w:t xml:space="preserve">Be sure to note when you have made a personal connection with either the story and yourself, or the story and a movie or book you have read. </w:t>
      </w:r>
    </w:p>
    <w:p w:rsidR="00A32332" w:rsidRPr="00D4387E" w:rsidRDefault="00A32332" w:rsidP="00A32332">
      <w:pPr>
        <w:pStyle w:val="ListParagraph"/>
        <w:rPr>
          <w:rFonts w:ascii="KG Beneath Your Beautiful Chunk" w:hAnsi="KG Beneath Your Beautiful Chunk"/>
          <w:b/>
          <w:sz w:val="28"/>
          <w:szCs w:val="28"/>
          <w:u w:val="single"/>
        </w:rPr>
      </w:pPr>
    </w:p>
    <w:p w:rsidR="00D4387E" w:rsidRPr="00D4387E" w:rsidRDefault="00D4387E" w:rsidP="00A32332">
      <w:pPr>
        <w:spacing w:after="0" w:line="240" w:lineRule="auto"/>
        <w:rPr>
          <w:rFonts w:ascii="KG Beneath Your Beautiful Chunk" w:hAnsi="KG Beneath Your Beautiful Chunk"/>
          <w:b/>
          <w:sz w:val="40"/>
          <w:szCs w:val="40"/>
          <w:u w:val="single"/>
        </w:rPr>
      </w:pPr>
      <w:r w:rsidRPr="00D4387E">
        <w:rPr>
          <w:rFonts w:ascii="KG Beneath Your Beautiful Chunk" w:hAnsi="KG Beneath Your Beautiful Chunk"/>
          <w:b/>
          <w:sz w:val="40"/>
          <w:szCs w:val="40"/>
          <w:u w:val="single"/>
        </w:rPr>
        <w:t>Inferences and questions:</w:t>
      </w:r>
    </w:p>
    <w:p w:rsidR="00D4387E" w:rsidRPr="00D4387E" w:rsidRDefault="00D4387E" w:rsidP="00A32332">
      <w:pPr>
        <w:pStyle w:val="ListParagraph"/>
        <w:numPr>
          <w:ilvl w:val="0"/>
          <w:numId w:val="1"/>
        </w:numPr>
        <w:spacing w:after="0" w:line="240" w:lineRule="auto"/>
        <w:rPr>
          <w:rFonts w:ascii="KG Beneath Your Beautiful Chunk" w:hAnsi="KG Beneath Your Beautiful Chunk"/>
          <w:b/>
          <w:sz w:val="28"/>
          <w:szCs w:val="28"/>
          <w:u w:val="single"/>
        </w:rPr>
      </w:pPr>
      <w:r w:rsidRPr="00D4387E">
        <w:rPr>
          <w:rFonts w:ascii="Georgia" w:hAnsi="Georgia"/>
          <w:sz w:val="28"/>
          <w:szCs w:val="28"/>
        </w:rPr>
        <w:t xml:space="preserve">When you finish reading, make predictions about what you think might happen next, and write down </w:t>
      </w:r>
      <w:r w:rsidR="009B0D57">
        <w:rPr>
          <w:rFonts w:ascii="Georgia" w:hAnsi="Georgia"/>
          <w:sz w:val="28"/>
          <w:szCs w:val="28"/>
        </w:rPr>
        <w:t xml:space="preserve">lingering </w:t>
      </w:r>
      <w:r w:rsidRPr="00D4387E">
        <w:rPr>
          <w:rFonts w:ascii="Georgia" w:hAnsi="Georgia"/>
          <w:sz w:val="28"/>
          <w:szCs w:val="28"/>
        </w:rPr>
        <w:t xml:space="preserve">questions to discuss in class or with a neighbor. </w:t>
      </w:r>
    </w:p>
    <w:p w:rsidR="00D4387E" w:rsidRPr="00D4387E" w:rsidRDefault="00D4387E" w:rsidP="00D4387E">
      <w:pPr>
        <w:pStyle w:val="ListParagraph"/>
        <w:rPr>
          <w:rFonts w:ascii="Georgia" w:hAnsi="Georgia"/>
          <w:b/>
          <w:sz w:val="36"/>
          <w:szCs w:val="36"/>
          <w:u w:val="single"/>
        </w:rPr>
      </w:pPr>
    </w:p>
    <w:p w:rsidR="00797FD3" w:rsidRPr="00797FD3" w:rsidRDefault="00B64D8E" w:rsidP="00797FD3">
      <w:pPr>
        <w:rPr>
          <w:rFonts w:ascii="Georgia" w:hAnsi="Georgia"/>
          <w:sz w:val="40"/>
          <w:szCs w:val="40"/>
        </w:rPr>
      </w:pPr>
      <w:r>
        <w:rPr>
          <w:rFonts w:ascii="KG Beneath Your Beautiful Chunk" w:hAnsi="KG Beneath Your Beautiful Chunk"/>
          <w:b/>
          <w:sz w:val="40"/>
          <w:szCs w:val="40"/>
        </w:rPr>
        <w:t xml:space="preserve">POP QUIZ: </w:t>
      </w:r>
      <w:r>
        <w:rPr>
          <w:rFonts w:ascii="Georgia" w:hAnsi="Georgia"/>
          <w:sz w:val="40"/>
          <w:szCs w:val="40"/>
        </w:rPr>
        <w:t>What does annotating look like in a book where no writing is allowed? __________________________</w:t>
      </w:r>
    </w:p>
    <w:sectPr w:rsidR="00797FD3" w:rsidRPr="00797FD3" w:rsidSect="00797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Beneath Your Beautiful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G Beneath Your Beautiful Chunk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18BA"/>
    <w:multiLevelType w:val="hybridMultilevel"/>
    <w:tmpl w:val="2416C4FE"/>
    <w:lvl w:ilvl="0" w:tplc="C2B88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D3"/>
    <w:rsid w:val="000972B4"/>
    <w:rsid w:val="004B708A"/>
    <w:rsid w:val="00797FD3"/>
    <w:rsid w:val="009B0D57"/>
    <w:rsid w:val="00A32332"/>
    <w:rsid w:val="00B64D8E"/>
    <w:rsid w:val="00C72ECD"/>
    <w:rsid w:val="00D4387E"/>
    <w:rsid w:val="00E1274E"/>
    <w:rsid w:val="00F3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F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McDaniel, Morgan</dc:creator>
  <cp:lastModifiedBy>McDaniel, Morgan</cp:lastModifiedBy>
  <cp:revision>7</cp:revision>
  <cp:lastPrinted>2015-08-25T01:21:00Z</cp:lastPrinted>
  <dcterms:created xsi:type="dcterms:W3CDTF">2015-08-25T00:50:00Z</dcterms:created>
  <dcterms:modified xsi:type="dcterms:W3CDTF">2015-08-25T01:22:00Z</dcterms:modified>
</cp:coreProperties>
</file>